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EAB55BD" w14:textId="116E74CD" w:rsidR="0030751D" w:rsidRPr="00351F8F" w:rsidRDefault="0030751D" w:rsidP="0030751D">
      <w:pPr>
        <w:jc w:val="center"/>
        <w:rPr>
          <w:sz w:val="28"/>
          <w:szCs w:val="28"/>
        </w:rPr>
      </w:pPr>
      <w:r w:rsidRPr="00351F8F">
        <w:rPr>
          <w:b/>
          <w:sz w:val="28"/>
          <w:szCs w:val="28"/>
        </w:rPr>
        <w:t xml:space="preserve">NASLOV POSKUSA </w:t>
      </w:r>
      <w:r w:rsidRPr="00351F8F">
        <w:rPr>
          <w:sz w:val="28"/>
          <w:szCs w:val="28"/>
        </w:rPr>
        <w:t>(pisava 14, krepko)</w:t>
      </w:r>
    </w:p>
    <w:p w14:paraId="5583908C" w14:textId="77777777" w:rsidR="0030751D" w:rsidRPr="00351F8F" w:rsidRDefault="0030751D" w:rsidP="0030751D">
      <w:pPr>
        <w:jc w:val="center"/>
        <w:rPr>
          <w:sz w:val="24"/>
          <w:szCs w:val="24"/>
        </w:rPr>
      </w:pPr>
    </w:p>
    <w:p w14:paraId="6A696D9B" w14:textId="70D8196D" w:rsidR="0030751D" w:rsidRPr="00351F8F" w:rsidRDefault="0030751D" w:rsidP="0030751D">
      <w:pPr>
        <w:jc w:val="center"/>
        <w:rPr>
          <w:i/>
        </w:rPr>
      </w:pPr>
      <w:r w:rsidRPr="00351F8F">
        <w:rPr>
          <w:i/>
        </w:rPr>
        <w:t>Ime Priimek Učenec 1, Ime Priimek Učenec 2 in Ime Priimek Učenec 3</w:t>
      </w:r>
    </w:p>
    <w:p w14:paraId="48506868" w14:textId="2CE253DB" w:rsidR="0030751D" w:rsidRPr="00351F8F" w:rsidRDefault="0030751D" w:rsidP="0030751D">
      <w:pPr>
        <w:jc w:val="center"/>
        <w:rPr>
          <w:i/>
        </w:rPr>
      </w:pPr>
      <w:r w:rsidRPr="00351F8F">
        <w:rPr>
          <w:i/>
        </w:rPr>
        <w:t>Mentorica: Ime Priimek</w:t>
      </w:r>
    </w:p>
    <w:p w14:paraId="7E04F42C" w14:textId="055B2237" w:rsidR="0030751D" w:rsidRPr="00351F8F" w:rsidRDefault="0030751D" w:rsidP="0030751D">
      <w:pPr>
        <w:jc w:val="center"/>
        <w:rPr>
          <w:i/>
        </w:rPr>
      </w:pPr>
      <w:r w:rsidRPr="00351F8F">
        <w:rPr>
          <w:i/>
        </w:rPr>
        <w:t xml:space="preserve"> (pisava 1</w:t>
      </w:r>
      <w:r w:rsidR="00351F8F" w:rsidRPr="00351F8F">
        <w:rPr>
          <w:i/>
        </w:rPr>
        <w:t>1</w:t>
      </w:r>
      <w:r w:rsidRPr="00351F8F">
        <w:rPr>
          <w:i/>
        </w:rPr>
        <w:t>, ležeče)</w:t>
      </w:r>
    </w:p>
    <w:p w14:paraId="1F1824E3" w14:textId="659836A9" w:rsidR="0030751D" w:rsidRPr="00351F8F" w:rsidRDefault="0030751D" w:rsidP="0030751D">
      <w:pPr>
        <w:jc w:val="center"/>
        <w:rPr>
          <w:i/>
        </w:rPr>
      </w:pPr>
      <w:r w:rsidRPr="00351F8F">
        <w:rPr>
          <w:i/>
          <w:sz w:val="20"/>
          <w:szCs w:val="20"/>
        </w:rPr>
        <w:t>Naziv osnovne šole (pisava 1</w:t>
      </w:r>
      <w:r w:rsidR="00351F8F" w:rsidRPr="00351F8F">
        <w:rPr>
          <w:i/>
          <w:sz w:val="20"/>
          <w:szCs w:val="20"/>
        </w:rPr>
        <w:t>0</w:t>
      </w:r>
      <w:r w:rsidRPr="00351F8F">
        <w:rPr>
          <w:i/>
          <w:sz w:val="20"/>
          <w:szCs w:val="20"/>
        </w:rPr>
        <w:t>, ležeče)</w:t>
      </w:r>
    </w:p>
    <w:p w14:paraId="7C4BD754" w14:textId="77777777" w:rsidR="0030751D" w:rsidRPr="00351F8F" w:rsidRDefault="0030751D" w:rsidP="0030751D">
      <w:pPr>
        <w:jc w:val="center"/>
        <w:rPr>
          <w:i/>
        </w:rPr>
      </w:pPr>
    </w:p>
    <w:p w14:paraId="04909A92" w14:textId="3BB57689" w:rsidR="0030751D" w:rsidRPr="00351F8F" w:rsidRDefault="0030751D" w:rsidP="0030751D">
      <w:pPr>
        <w:jc w:val="center"/>
        <w:rPr>
          <w:i/>
        </w:rPr>
      </w:pPr>
      <w:r w:rsidRPr="00351F8F">
        <w:rPr>
          <w:i/>
        </w:rPr>
        <w:t xml:space="preserve">*povsod uporabite poenoteno pisavo </w:t>
      </w:r>
      <w:proofErr w:type="spellStart"/>
      <w:r w:rsidR="00351F8F" w:rsidRPr="00351F8F">
        <w:rPr>
          <w:i/>
        </w:rPr>
        <w:t>Arial</w:t>
      </w:r>
      <w:proofErr w:type="spellEnd"/>
      <w:r w:rsidRPr="00351F8F">
        <w:rPr>
          <w:i/>
        </w:rPr>
        <w:t>, razmik med vrsticami naj bo 1,15.</w:t>
      </w:r>
    </w:p>
    <w:p w14:paraId="63D5CB49" w14:textId="77777777" w:rsidR="0030751D" w:rsidRPr="00351F8F" w:rsidRDefault="0030751D" w:rsidP="0030751D">
      <w:pPr>
        <w:rPr>
          <w:b/>
          <w:i/>
          <w:sz w:val="26"/>
          <w:szCs w:val="26"/>
        </w:rPr>
      </w:pPr>
    </w:p>
    <w:p w14:paraId="3A8679A1" w14:textId="69EC6B74" w:rsidR="0030751D" w:rsidRPr="00351F8F" w:rsidRDefault="004376D5" w:rsidP="0030751D">
      <w:pPr>
        <w:rPr>
          <w:i/>
        </w:rPr>
      </w:pPr>
      <w:r w:rsidRPr="00351F8F">
        <w:rPr>
          <w:b/>
        </w:rPr>
        <w:t>Povzetek</w:t>
      </w:r>
      <w:r w:rsidR="0030751D" w:rsidRPr="00351F8F">
        <w:rPr>
          <w:b/>
          <w:i/>
        </w:rPr>
        <w:br/>
      </w:r>
      <w:r w:rsidR="0030751D" w:rsidRPr="00351F8F">
        <w:t xml:space="preserve">Opredelite  bistvo poskusa. Besedilo naj obsega maksimalno </w:t>
      </w:r>
      <w:r w:rsidR="0030751D" w:rsidRPr="00351F8F">
        <w:rPr>
          <w:b/>
        </w:rPr>
        <w:t>300 tipkanih znakov</w:t>
      </w:r>
      <w:r w:rsidR="0030751D" w:rsidRPr="00351F8F">
        <w:t>.</w:t>
      </w:r>
      <w:r w:rsidR="0030751D" w:rsidRPr="00351F8F">
        <w:rPr>
          <w:i/>
        </w:rPr>
        <w:t xml:space="preserve"> </w:t>
      </w:r>
    </w:p>
    <w:p w14:paraId="584262BA" w14:textId="4F618869" w:rsidR="0030751D" w:rsidRPr="00351F8F" w:rsidRDefault="0030751D" w:rsidP="0030751D">
      <w:r w:rsidRPr="00351F8F">
        <w:t>(pisava 1</w:t>
      </w:r>
      <w:r w:rsidR="00351F8F" w:rsidRPr="00351F8F">
        <w:t>1</w:t>
      </w:r>
      <w:r w:rsidRPr="00351F8F">
        <w:t>)</w:t>
      </w:r>
    </w:p>
    <w:p w14:paraId="29CA7DA1" w14:textId="77777777" w:rsidR="0030751D" w:rsidRPr="00351F8F" w:rsidRDefault="0030751D" w:rsidP="0030751D">
      <w:pPr>
        <w:rPr>
          <w:sz w:val="24"/>
          <w:szCs w:val="24"/>
        </w:rPr>
      </w:pPr>
    </w:p>
    <w:p w14:paraId="13FBCECA" w14:textId="275AC174" w:rsidR="0030751D" w:rsidRPr="00351F8F" w:rsidRDefault="004376D5" w:rsidP="0030751D">
      <w:pPr>
        <w:rPr>
          <w:color w:val="FF0000"/>
        </w:rPr>
      </w:pPr>
      <w:r w:rsidRPr="00351F8F">
        <w:rPr>
          <w:b/>
        </w:rPr>
        <w:t>Posnetek poskusa</w:t>
      </w:r>
      <w:r w:rsidR="0030751D" w:rsidRPr="00351F8F">
        <w:rPr>
          <w:b/>
          <w:i/>
        </w:rPr>
        <w:br/>
      </w:r>
      <w:r w:rsidR="0030751D" w:rsidRPr="00351F8F">
        <w:t xml:space="preserve">Povezava do spletne strani objave poskusa na </w:t>
      </w:r>
      <w:proofErr w:type="spellStart"/>
      <w:r w:rsidR="0030751D" w:rsidRPr="00351F8F">
        <w:t>Youtubu</w:t>
      </w:r>
      <w:proofErr w:type="spellEnd"/>
      <w:r w:rsidR="0030751D" w:rsidRPr="00351F8F">
        <w:t>.</w:t>
      </w:r>
    </w:p>
    <w:p w14:paraId="13E4C37B" w14:textId="3975D322" w:rsidR="0030751D" w:rsidRPr="00351F8F" w:rsidRDefault="0030751D" w:rsidP="0030751D">
      <w:r w:rsidRPr="00351F8F">
        <w:t>(pisava 1</w:t>
      </w:r>
      <w:r w:rsidR="00351F8F">
        <w:t>1</w:t>
      </w:r>
      <w:r w:rsidRPr="00351F8F">
        <w:t>)</w:t>
      </w:r>
    </w:p>
    <w:p w14:paraId="7166CB98" w14:textId="77777777" w:rsidR="003D5BDD" w:rsidRDefault="003D5BDD" w:rsidP="002E488D">
      <w:pPr>
        <w:rPr>
          <w:b/>
          <w:i/>
        </w:rPr>
      </w:pPr>
    </w:p>
    <w:p w14:paraId="25474A02" w14:textId="25C77F2E" w:rsidR="002E488D" w:rsidRPr="00351F8F" w:rsidRDefault="0030751D" w:rsidP="002E488D">
      <w:r w:rsidRPr="00351F8F">
        <w:rPr>
          <w:b/>
        </w:rPr>
        <w:t>T</w:t>
      </w:r>
      <w:r w:rsidR="004376D5" w:rsidRPr="00351F8F">
        <w:rPr>
          <w:b/>
        </w:rPr>
        <w:t>eoretske osnove</w:t>
      </w:r>
      <w:r w:rsidRPr="00351F8F">
        <w:rPr>
          <w:b/>
        </w:rPr>
        <w:t xml:space="preserve"> </w:t>
      </w:r>
    </w:p>
    <w:p w14:paraId="4DB42307" w14:textId="686FD4E5" w:rsidR="002E488D" w:rsidRPr="00351F8F" w:rsidRDefault="0030751D" w:rsidP="002E488D">
      <w:pPr>
        <w:jc w:val="both"/>
      </w:pPr>
      <w:r w:rsidRPr="00351F8F">
        <w:t xml:space="preserve">Teoretične osnove naj zajemajo okvir, kamor boste umestili eksperimentalni problem, po želji lahko navede še kakšne zanimivosti, ki bodo bralce še posebej motivirali. Razložite jih na strokoven način. </w:t>
      </w:r>
    </w:p>
    <w:p w14:paraId="0940E5B7" w14:textId="20CEE9FC" w:rsidR="0030751D" w:rsidRPr="00351F8F" w:rsidRDefault="0030751D" w:rsidP="002E488D">
      <w:pPr>
        <w:jc w:val="both"/>
      </w:pPr>
      <w:r w:rsidRPr="00351F8F">
        <w:t xml:space="preserve">Teoretske osnove naj zajemajo le največ </w:t>
      </w:r>
      <w:r w:rsidRPr="00351F8F">
        <w:rPr>
          <w:b/>
        </w:rPr>
        <w:t>300 tipkanih besed (brez štetih presledkov)</w:t>
      </w:r>
      <w:r w:rsidRPr="00351F8F">
        <w:t>.</w:t>
      </w:r>
      <w:r w:rsidRPr="00351F8F">
        <w:br/>
        <w:t>(pisava 1</w:t>
      </w:r>
      <w:r w:rsidR="00351F8F">
        <w:t>1</w:t>
      </w:r>
      <w:r w:rsidRPr="00351F8F">
        <w:t>)</w:t>
      </w:r>
    </w:p>
    <w:p w14:paraId="73F07951" w14:textId="195FBF77" w:rsidR="0030751D" w:rsidRPr="00351F8F" w:rsidRDefault="0030751D" w:rsidP="0030751D">
      <w:pPr>
        <w:rPr>
          <w:i/>
        </w:rPr>
      </w:pPr>
    </w:p>
    <w:p w14:paraId="586DC452" w14:textId="784EEEB5" w:rsidR="002E488D" w:rsidRPr="00351F8F" w:rsidRDefault="004376D5" w:rsidP="0030751D">
      <w:r w:rsidRPr="00351F8F">
        <w:rPr>
          <w:b/>
        </w:rPr>
        <w:t>Potrebščine</w:t>
      </w:r>
      <w:r w:rsidR="0030751D" w:rsidRPr="00351F8F">
        <w:rPr>
          <w:b/>
          <w:i/>
        </w:rPr>
        <w:br/>
      </w:r>
      <w:r w:rsidR="0030751D" w:rsidRPr="00351F8F">
        <w:t>Delite jih na inventar in kemikalije, pri katerih zapišite</w:t>
      </w:r>
      <w:r w:rsidR="002E488D" w:rsidRPr="00351F8F">
        <w:t xml:space="preserve"> </w:t>
      </w:r>
      <w:r w:rsidR="0030751D" w:rsidRPr="00351F8F">
        <w:t>kemijsko</w:t>
      </w:r>
      <w:r w:rsidR="002E488D" w:rsidRPr="00351F8F">
        <w:t xml:space="preserve"> formulo in dodajte znake za nevarn</w:t>
      </w:r>
      <w:r w:rsidR="009C7B94" w:rsidRPr="00351F8F">
        <w:t>o</w:t>
      </w:r>
      <w:r w:rsidR="002E488D" w:rsidRPr="00351F8F">
        <w:t>st.</w:t>
      </w:r>
      <w:r w:rsidR="0030751D" w:rsidRPr="00351F8F">
        <w:br/>
      </w:r>
      <w:r w:rsidR="002E488D" w:rsidRPr="00351F8F">
        <w:t>U</w:t>
      </w:r>
      <w:r w:rsidR="0030751D" w:rsidRPr="00351F8F">
        <w:t>porabite tabelo.</w:t>
      </w:r>
      <w:r w:rsidR="0030751D" w:rsidRPr="00351F8F">
        <w:rPr>
          <w:i/>
        </w:rPr>
        <w:br/>
      </w:r>
      <w:r w:rsidR="008634DE" w:rsidRPr="00351F8F">
        <w:t>(pisava 1</w:t>
      </w:r>
      <w:r w:rsidR="008634DE">
        <w:t>1</w:t>
      </w:r>
      <w:r w:rsidR="008634DE" w:rsidRPr="00351F8F">
        <w:t>)</w:t>
      </w:r>
    </w:p>
    <w:tbl>
      <w:tblPr>
        <w:tblStyle w:val="a"/>
        <w:tblW w:w="888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4485"/>
      </w:tblGrid>
      <w:tr w:rsidR="002E488D" w:rsidRPr="00351F8F" w14:paraId="5CF410CF" w14:textId="77777777" w:rsidTr="0063454B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16DE3" w14:textId="4493A249" w:rsidR="002E488D" w:rsidRPr="00351F8F" w:rsidRDefault="002E488D" w:rsidP="0063454B">
            <w:r w:rsidRPr="00351F8F">
              <w:rPr>
                <w:b/>
              </w:rPr>
              <w:t>Kemikalije: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146C0" w14:textId="3CD84133" w:rsidR="002E488D" w:rsidRPr="00351F8F" w:rsidRDefault="002E488D" w:rsidP="0063454B">
            <w:r w:rsidRPr="00351F8F">
              <w:rPr>
                <w:b/>
              </w:rPr>
              <w:t>Inventar:</w:t>
            </w:r>
          </w:p>
        </w:tc>
      </w:tr>
      <w:tr w:rsidR="002E488D" w:rsidRPr="00351F8F" w14:paraId="684F480D" w14:textId="77777777" w:rsidTr="0063454B">
        <w:tc>
          <w:tcPr>
            <w:tcW w:w="4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5989" w14:textId="1A96BE00" w:rsidR="002E488D" w:rsidRPr="00351F8F" w:rsidRDefault="002E488D" w:rsidP="002E488D">
            <w:pPr>
              <w:ind w:left="360"/>
            </w:pPr>
            <w:r w:rsidRPr="00351F8F">
              <w:t xml:space="preserve">–     klorovodikova kislina (HCl) </w:t>
            </w:r>
            <w:r w:rsidRPr="00351F8F">
              <w:rPr>
                <w:b/>
              </w:rPr>
              <w:t xml:space="preserve"> </w:t>
            </w:r>
            <w:r w:rsidRPr="00351F8F">
              <w:rPr>
                <w:noProof/>
                <w:color w:val="333333"/>
              </w:rPr>
              <w:drawing>
                <wp:inline distT="0" distB="0" distL="0" distR="0" wp14:anchorId="373AC825" wp14:editId="7642D900">
                  <wp:extent cx="495300" cy="473765"/>
                  <wp:effectExtent l="0" t="0" r="0" b="254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230" cy="48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1F8F">
              <w:rPr>
                <w:color w:val="333333"/>
              </w:rPr>
              <w:t xml:space="preserve"> </w:t>
            </w:r>
          </w:p>
          <w:p w14:paraId="1BF87CBC" w14:textId="77777777" w:rsidR="002E488D" w:rsidRPr="00351F8F" w:rsidRDefault="002E488D" w:rsidP="0063454B">
            <w:pPr>
              <w:ind w:left="360"/>
            </w:pPr>
          </w:p>
          <w:p w14:paraId="786F54D7" w14:textId="54E09E58" w:rsidR="002E488D" w:rsidRPr="00351F8F" w:rsidRDefault="002E488D" w:rsidP="008634DE">
            <w:pPr>
              <w:ind w:left="360"/>
            </w:pPr>
            <w:r w:rsidRPr="00351F8F">
              <w:t xml:space="preserve">–    </w:t>
            </w:r>
          </w:p>
        </w:tc>
        <w:tc>
          <w:tcPr>
            <w:tcW w:w="4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6AAC6" w14:textId="5E6CF43C" w:rsidR="002E488D" w:rsidRPr="00351F8F" w:rsidRDefault="002E488D" w:rsidP="0063454B">
            <w:pPr>
              <w:ind w:left="360"/>
            </w:pPr>
            <w:r w:rsidRPr="00351F8F">
              <w:t xml:space="preserve">–          čaša (500 </w:t>
            </w:r>
            <w:proofErr w:type="spellStart"/>
            <w:r w:rsidRPr="00351F8F">
              <w:t>mL</w:t>
            </w:r>
            <w:proofErr w:type="spellEnd"/>
            <w:r w:rsidRPr="00351F8F">
              <w:t>)</w:t>
            </w:r>
          </w:p>
          <w:p w14:paraId="1AA252B6" w14:textId="77777777" w:rsidR="002E488D" w:rsidRPr="00351F8F" w:rsidRDefault="002E488D" w:rsidP="0063454B">
            <w:pPr>
              <w:ind w:left="360"/>
            </w:pPr>
            <w:r w:rsidRPr="00351F8F">
              <w:t xml:space="preserve">–          </w:t>
            </w:r>
          </w:p>
          <w:p w14:paraId="604BCF5B" w14:textId="77777777" w:rsidR="002E488D" w:rsidRPr="00351F8F" w:rsidRDefault="002E488D" w:rsidP="0063454B">
            <w:pPr>
              <w:ind w:left="360"/>
            </w:pPr>
            <w:r w:rsidRPr="00351F8F">
              <w:t xml:space="preserve">–          </w:t>
            </w:r>
          </w:p>
          <w:p w14:paraId="575EBB96" w14:textId="77777777" w:rsidR="002E488D" w:rsidRPr="00351F8F" w:rsidRDefault="002E488D" w:rsidP="0063454B">
            <w:pPr>
              <w:ind w:left="360"/>
            </w:pPr>
            <w:r w:rsidRPr="00351F8F">
              <w:t xml:space="preserve"> </w:t>
            </w:r>
          </w:p>
        </w:tc>
      </w:tr>
    </w:tbl>
    <w:p w14:paraId="111061DD" w14:textId="77777777" w:rsidR="002E488D" w:rsidRPr="00351F8F" w:rsidRDefault="002E488D" w:rsidP="0030751D"/>
    <w:p w14:paraId="79FEFFBF" w14:textId="77777777" w:rsidR="008634DE" w:rsidRPr="008634DE" w:rsidRDefault="008634DE" w:rsidP="008634DE">
      <w:pPr>
        <w:pStyle w:val="Naslov2"/>
        <w:spacing w:before="0" w:after="0"/>
        <w:rPr>
          <w:b/>
          <w:sz w:val="22"/>
          <w:szCs w:val="22"/>
        </w:rPr>
      </w:pPr>
      <w:bookmarkStart w:id="0" w:name="_Toc25604163"/>
      <w:r w:rsidRPr="008634DE">
        <w:rPr>
          <w:b/>
          <w:sz w:val="22"/>
          <w:szCs w:val="22"/>
        </w:rPr>
        <w:t>Zaščitna oprema</w:t>
      </w:r>
      <w:bookmarkEnd w:id="0"/>
    </w:p>
    <w:p w14:paraId="55E2D47F" w14:textId="2E897A0D" w:rsidR="008634DE" w:rsidRDefault="008634DE" w:rsidP="008634DE">
      <w:r>
        <w:t>Napišite uporabljeno zaščitno opremo.</w:t>
      </w:r>
    </w:p>
    <w:p w14:paraId="29B03F09" w14:textId="758FBA96" w:rsidR="008634DE" w:rsidRDefault="008634DE" w:rsidP="008634DE">
      <w:r w:rsidRPr="00351F8F">
        <w:t>(pisava 1</w:t>
      </w:r>
      <w:r>
        <w:t>1</w:t>
      </w:r>
      <w:r w:rsidRPr="00351F8F">
        <w:t>)</w:t>
      </w:r>
    </w:p>
    <w:p w14:paraId="25F602BB" w14:textId="77777777" w:rsidR="008634DE" w:rsidRDefault="008634DE" w:rsidP="008634DE">
      <w:pPr>
        <w:rPr>
          <w:b/>
        </w:rPr>
      </w:pPr>
    </w:p>
    <w:p w14:paraId="10E73072" w14:textId="070B41AA" w:rsidR="0030751D" w:rsidRPr="00351F8F" w:rsidRDefault="004376D5" w:rsidP="0030751D">
      <w:pPr>
        <w:rPr>
          <w:i/>
        </w:rPr>
      </w:pPr>
      <w:r w:rsidRPr="00351F8F">
        <w:rPr>
          <w:b/>
        </w:rPr>
        <w:t>Opis dela</w:t>
      </w:r>
      <w:r w:rsidR="0030751D" w:rsidRPr="00351F8F">
        <w:rPr>
          <w:b/>
        </w:rPr>
        <w:br/>
      </w:r>
      <w:r w:rsidR="0030751D" w:rsidRPr="00351F8F">
        <w:t>Opišite sosledje korakov</w:t>
      </w:r>
      <w:r w:rsidR="002E488D" w:rsidRPr="00351F8F">
        <w:t xml:space="preserve"> za izvedbo poskusa.</w:t>
      </w:r>
    </w:p>
    <w:p w14:paraId="103A2D5B" w14:textId="4CF7D658" w:rsidR="0030751D" w:rsidRPr="00351F8F" w:rsidRDefault="0030751D" w:rsidP="0030751D">
      <w:r w:rsidRPr="00351F8F">
        <w:t xml:space="preserve">Opis dela naj zajema le največ </w:t>
      </w:r>
      <w:r w:rsidRPr="00351F8F">
        <w:rPr>
          <w:b/>
        </w:rPr>
        <w:t>700 tipkanih besed (brez štetih presledkov)</w:t>
      </w:r>
      <w:r w:rsidRPr="00351F8F">
        <w:t>.</w:t>
      </w:r>
      <w:r w:rsidRPr="00351F8F">
        <w:br/>
      </w:r>
      <w:r w:rsidR="004376D5" w:rsidRPr="00351F8F">
        <w:t>(pisava 1</w:t>
      </w:r>
      <w:r w:rsidR="003D5BDD">
        <w:t>1</w:t>
      </w:r>
      <w:r w:rsidR="004376D5" w:rsidRPr="00351F8F">
        <w:t>)</w:t>
      </w:r>
    </w:p>
    <w:p w14:paraId="4C47DBED" w14:textId="77777777" w:rsidR="004376D5" w:rsidRPr="00351F8F" w:rsidRDefault="004376D5" w:rsidP="0030751D">
      <w:pPr>
        <w:rPr>
          <w:b/>
          <w:i/>
          <w:sz w:val="26"/>
          <w:szCs w:val="26"/>
        </w:rPr>
      </w:pPr>
    </w:p>
    <w:p w14:paraId="7EDFFEB6" w14:textId="77777777" w:rsidR="00B87D31" w:rsidRPr="00B4551F" w:rsidRDefault="004376D5" w:rsidP="00B87D31">
      <w:pPr>
        <w:jc w:val="both"/>
        <w:rPr>
          <w:b/>
          <w:szCs w:val="20"/>
        </w:rPr>
      </w:pPr>
      <w:r w:rsidRPr="00B4551F">
        <w:rPr>
          <w:b/>
          <w:szCs w:val="20"/>
        </w:rPr>
        <w:lastRenderedPageBreak/>
        <w:t>Skica ali fotografija(-e) poskusa</w:t>
      </w:r>
    </w:p>
    <w:p w14:paraId="44179263" w14:textId="2F8A1E2A" w:rsidR="00B4551F" w:rsidRDefault="00B4551F" w:rsidP="0030751D">
      <w:pPr>
        <w:rPr>
          <w:b/>
        </w:rPr>
      </w:pPr>
      <w:r>
        <w:rPr>
          <w:b/>
        </w:rPr>
        <w:t>(glej označevanje slik spodaj)</w:t>
      </w:r>
    </w:p>
    <w:p w14:paraId="5AF30BD8" w14:textId="77777777" w:rsidR="00B4551F" w:rsidRDefault="00B4551F" w:rsidP="0030751D">
      <w:pPr>
        <w:rPr>
          <w:b/>
        </w:rPr>
      </w:pPr>
    </w:p>
    <w:p w14:paraId="3BC638D4" w14:textId="5757B622" w:rsidR="0030751D" w:rsidRPr="003D5BDD" w:rsidRDefault="004376D5" w:rsidP="0030751D">
      <w:r w:rsidRPr="003D5BDD">
        <w:rPr>
          <w:b/>
        </w:rPr>
        <w:t>Razlaga poskusa</w:t>
      </w:r>
      <w:r w:rsidR="0030751D" w:rsidRPr="003D5BDD">
        <w:rPr>
          <w:b/>
          <w:i/>
        </w:rPr>
        <w:t xml:space="preserve"> </w:t>
      </w:r>
      <w:r w:rsidR="0030751D" w:rsidRPr="003D5BDD">
        <w:br/>
        <w:t xml:space="preserve">Razlagi poskusa namenite le največ </w:t>
      </w:r>
      <w:r w:rsidR="0030751D" w:rsidRPr="003D5BDD">
        <w:rPr>
          <w:b/>
        </w:rPr>
        <w:t>500 tipkanih besed (brez štetih presledkov)</w:t>
      </w:r>
      <w:r w:rsidR="0030751D" w:rsidRPr="003D5BDD">
        <w:t>.</w:t>
      </w:r>
    </w:p>
    <w:p w14:paraId="6E150EFF" w14:textId="0C2DF0A9" w:rsidR="004376D5" w:rsidRPr="003D5BDD" w:rsidRDefault="004376D5" w:rsidP="004376D5">
      <w:r w:rsidRPr="003D5BDD">
        <w:t>(pisava 1</w:t>
      </w:r>
      <w:r w:rsidR="003D5BDD">
        <w:t>1</w:t>
      </w:r>
      <w:r w:rsidRPr="003D5BDD">
        <w:t>)</w:t>
      </w:r>
    </w:p>
    <w:p w14:paraId="72022ECE" w14:textId="58CA8766" w:rsidR="00C829E9" w:rsidRDefault="00C829E9" w:rsidP="0030751D">
      <w:pPr>
        <w:rPr>
          <w:i/>
          <w:sz w:val="24"/>
          <w:szCs w:val="24"/>
        </w:rPr>
      </w:pPr>
    </w:p>
    <w:p w14:paraId="36A8EA02" w14:textId="73183269" w:rsidR="001D6FF2" w:rsidRPr="00B4551F" w:rsidRDefault="004376D5" w:rsidP="001D6FF2">
      <w:pPr>
        <w:rPr>
          <w:b/>
          <w:i/>
          <w:sz w:val="20"/>
          <w:szCs w:val="20"/>
        </w:rPr>
      </w:pPr>
      <w:r w:rsidRPr="003D5BDD">
        <w:rPr>
          <w:b/>
          <w:sz w:val="20"/>
          <w:szCs w:val="20"/>
        </w:rPr>
        <w:t>Viri</w:t>
      </w:r>
      <w:r w:rsidR="0030751D" w:rsidRPr="003D5BDD">
        <w:rPr>
          <w:b/>
          <w:i/>
          <w:sz w:val="20"/>
          <w:szCs w:val="20"/>
        </w:rPr>
        <w:t xml:space="preserve"> </w:t>
      </w:r>
    </w:p>
    <w:p w14:paraId="09261CCE" w14:textId="77777777" w:rsidR="001D6FF2" w:rsidRPr="003D5BDD" w:rsidRDefault="001D6FF2" w:rsidP="001D6FF2">
      <w:pPr>
        <w:rPr>
          <w:sz w:val="20"/>
          <w:szCs w:val="20"/>
        </w:rPr>
      </w:pPr>
      <w:r w:rsidRPr="003D5BDD">
        <w:rPr>
          <w:sz w:val="20"/>
          <w:szCs w:val="20"/>
        </w:rPr>
        <w:t>(pisava 10)</w:t>
      </w:r>
    </w:p>
    <w:p w14:paraId="3C8B7A33" w14:textId="77777777" w:rsidR="00C829E9" w:rsidRPr="00B4551F" w:rsidRDefault="00C829E9" w:rsidP="0030751D">
      <w:pPr>
        <w:rPr>
          <w:sz w:val="20"/>
          <w:szCs w:val="20"/>
        </w:rPr>
      </w:pPr>
      <w:bookmarkStart w:id="1" w:name="_GoBack"/>
    </w:p>
    <w:p w14:paraId="773FD043" w14:textId="2D86E39B" w:rsidR="00272E6A" w:rsidRPr="00B4551F" w:rsidRDefault="00C829E9" w:rsidP="00C829E9">
      <w:r w:rsidRPr="00B4551F">
        <w:t>Prosili bi vas, da navajate vire v skladu s citiranjem in navajanjem virov po</w:t>
      </w:r>
      <w:r w:rsidR="00272E6A" w:rsidRPr="00B4551F">
        <w:t xml:space="preserve"> 7</w:t>
      </w:r>
      <w:r w:rsidRPr="00B4551F">
        <w:t>. verziji APA standardov</w:t>
      </w:r>
      <w:r w:rsidR="00272E6A" w:rsidRPr="00B4551F">
        <w:t xml:space="preserve"> – navodila so podrobno opisana na spletni strani:</w:t>
      </w:r>
      <w:r w:rsidRPr="00B4551F">
        <w:t xml:space="preserve"> </w:t>
      </w:r>
      <w:hyperlink r:id="rId7" w:history="1">
        <w:r w:rsidR="00272E6A" w:rsidRPr="00B4551F">
          <w:rPr>
            <w:rStyle w:val="Hiperpovezava"/>
          </w:rPr>
          <w:t>https://vodici.pef.uni-lj.si/subjects/guide.php?subject=apa7</w:t>
        </w:r>
      </w:hyperlink>
      <w:r w:rsidR="00272E6A" w:rsidRPr="00B4551F">
        <w:t>.</w:t>
      </w:r>
    </w:p>
    <w:p w14:paraId="3A09E6B6" w14:textId="36E4B90C" w:rsidR="00C829E9" w:rsidRPr="00B4551F" w:rsidRDefault="00C829E9" w:rsidP="00C829E9">
      <w:r w:rsidRPr="00B4551F">
        <w:t>Prav tako je potrebno navesti video in spletne strani v skladu s podanimi smernicami v zgornji povezavi.</w:t>
      </w:r>
    </w:p>
    <w:p w14:paraId="28E49528" w14:textId="77777777" w:rsidR="00C829E9" w:rsidRPr="00B4551F" w:rsidRDefault="00C829E9" w:rsidP="00C829E9">
      <w:pPr>
        <w:rPr>
          <w:color w:val="FF0000"/>
        </w:rPr>
      </w:pPr>
      <w:r w:rsidRPr="00B4551F">
        <w:rPr>
          <w:color w:val="FF0000"/>
        </w:rPr>
        <w:t xml:space="preserve">Vse uporabljene vire v seznamu literature navedite tudi v besedilu prispevka (priimek, letnica). </w:t>
      </w:r>
    </w:p>
    <w:p w14:paraId="643AEC7B" w14:textId="77777777" w:rsidR="00C829E9" w:rsidRPr="00B4551F" w:rsidRDefault="00C829E9" w:rsidP="00C829E9">
      <w:pPr>
        <w:rPr>
          <w:color w:val="auto"/>
        </w:rPr>
      </w:pPr>
      <w:r w:rsidRPr="00B4551F">
        <w:t>Vsi uporabljeni viri v teoretičnih izhodiščih morajo biti navedeni v seznamu literature.</w:t>
      </w:r>
    </w:p>
    <w:p w14:paraId="2C7E9C3D" w14:textId="2D34AF76" w:rsidR="00C829E9" w:rsidRPr="00B4551F" w:rsidRDefault="00C829E9" w:rsidP="0030751D">
      <w:pPr>
        <w:rPr>
          <w:color w:val="FF0000"/>
          <w:sz w:val="20"/>
          <w:szCs w:val="20"/>
        </w:rPr>
      </w:pPr>
      <w:r w:rsidRPr="00B4551F">
        <w:rPr>
          <w:color w:val="FF0000"/>
          <w:sz w:val="20"/>
          <w:szCs w:val="20"/>
        </w:rPr>
        <w:t>Slike je potrebno omeniti v besedilu npr. Na sliki 1 je prikazana aparatura ali v oklepaju na koncu stavka npr. (</w:t>
      </w:r>
      <w:r w:rsidR="00B4551F" w:rsidRPr="00B4551F">
        <w:rPr>
          <w:color w:val="FF0000"/>
          <w:sz w:val="20"/>
          <w:szCs w:val="20"/>
        </w:rPr>
        <w:t>S</w:t>
      </w:r>
      <w:r w:rsidRPr="00B4551F">
        <w:rPr>
          <w:color w:val="FF0000"/>
          <w:sz w:val="20"/>
          <w:szCs w:val="20"/>
        </w:rPr>
        <w:t>lika 1).</w:t>
      </w:r>
    </w:p>
    <w:p w14:paraId="1A439B59" w14:textId="4E446945" w:rsidR="007313CA" w:rsidRPr="00B4551F" w:rsidRDefault="007313CA" w:rsidP="00123DB1">
      <w:pPr>
        <w:jc w:val="both"/>
      </w:pPr>
    </w:p>
    <w:p w14:paraId="2F0C9A37" w14:textId="66BC7C7C" w:rsidR="00B4551F" w:rsidRPr="00B4551F" w:rsidRDefault="00B4551F" w:rsidP="00123DB1">
      <w:pPr>
        <w:jc w:val="both"/>
      </w:pPr>
      <w:r w:rsidRPr="00B4551F">
        <w:t>NOVO!</w:t>
      </w:r>
    </w:p>
    <w:p w14:paraId="7A39F14D" w14:textId="77777777" w:rsidR="00B4551F" w:rsidRPr="00B4551F" w:rsidRDefault="00B4551F" w:rsidP="00B4551F">
      <w:pPr>
        <w:rPr>
          <w:b/>
          <w:bCs/>
        </w:rPr>
      </w:pPr>
      <w:r w:rsidRPr="00B4551F">
        <w:rPr>
          <w:b/>
          <w:bCs/>
        </w:rPr>
        <w:t xml:space="preserve">Označevanje in številčenje preglednic in slik </w:t>
      </w:r>
    </w:p>
    <w:p w14:paraId="1BEB01BF" w14:textId="77777777" w:rsidR="00B4551F" w:rsidRPr="00B4551F" w:rsidRDefault="00B4551F" w:rsidP="00B4551F">
      <w:pPr>
        <w:pStyle w:val="Navadensplet"/>
        <w:spacing w:before="0" w:beforeAutospacing="0" w:after="0" w:afterAutospacing="0"/>
        <w:ind w:firstLine="284"/>
        <w:jc w:val="both"/>
        <w:rPr>
          <w:rFonts w:ascii="Arial" w:hAnsi="Arial" w:cs="Arial"/>
        </w:rPr>
      </w:pPr>
      <w:r w:rsidRPr="00B4551F">
        <w:rPr>
          <w:rFonts w:ascii="Arial" w:hAnsi="Arial" w:cs="Arial"/>
        </w:rPr>
        <w:t>Vse slike in preglednice številčimo od prve do zadnje po vrsti. Preglednice in slike je potrebno omeniti v besedilu članka.</w:t>
      </w:r>
      <w:r w:rsidRPr="00B4551F">
        <w:rPr>
          <w:rFonts w:ascii="Arial" w:hAnsi="Arial" w:cs="Arial"/>
          <w:color w:val="00B050"/>
        </w:rPr>
        <w:t xml:space="preserve"> </w:t>
      </w:r>
      <w:r w:rsidRPr="00B4551F">
        <w:rPr>
          <w:rFonts w:ascii="Arial" w:hAnsi="Arial" w:cs="Arial"/>
        </w:rPr>
        <w:t>Vsi grafični prikazi razen preglednic so po APA standardih smatrani kot slika. </w:t>
      </w:r>
    </w:p>
    <w:p w14:paraId="21AED015" w14:textId="77777777" w:rsidR="00B4551F" w:rsidRPr="00B4551F" w:rsidRDefault="00B4551F" w:rsidP="00B4551F">
      <w:pPr>
        <w:pStyle w:val="Navadensplet"/>
        <w:spacing w:before="0" w:beforeAutospacing="0" w:after="0" w:afterAutospacing="0"/>
        <w:ind w:firstLine="284"/>
        <w:jc w:val="both"/>
        <w:rPr>
          <w:rFonts w:ascii="Arial" w:hAnsi="Arial" w:cs="Arial"/>
          <w:bCs/>
        </w:rPr>
      </w:pPr>
      <w:r w:rsidRPr="00B4551F">
        <w:rPr>
          <w:rFonts w:ascii="Arial" w:hAnsi="Arial" w:cs="Arial"/>
          <w:bCs/>
        </w:rPr>
        <w:t>Pod vsako preglednico /sliko NUJNO napišemo kratek odstavek, v katerem opišemo vsebino preglednice/slike. Lahko je to le stavek ali dva, vendar pa je ta tekstovni opis pravzaprav sestavni del preglednice /slike.</w:t>
      </w:r>
    </w:p>
    <w:p w14:paraId="4A718B59" w14:textId="77777777" w:rsidR="00B4551F" w:rsidRPr="00B4551F" w:rsidRDefault="00B4551F" w:rsidP="00B4551F">
      <w:pPr>
        <w:pStyle w:val="Navadensplet"/>
        <w:spacing w:before="0" w:beforeAutospacing="0" w:after="0" w:afterAutospacing="0"/>
        <w:ind w:firstLine="284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4551F">
        <w:rPr>
          <w:rFonts w:ascii="Arial" w:hAnsi="Arial" w:cs="Arial"/>
          <w:color w:val="222222"/>
          <w:sz w:val="22"/>
          <w:szCs w:val="22"/>
        </w:rPr>
        <w:br/>
      </w:r>
      <w:r w:rsidRPr="00B4551F">
        <w:rPr>
          <w:rFonts w:ascii="Arial" w:hAnsi="Arial" w:cs="Arial"/>
          <w:shd w:val="clear" w:color="auto" w:fill="FFFFFF"/>
        </w:rPr>
        <w:t>Primeri:</w:t>
      </w:r>
      <w:r w:rsidRPr="00B4551F">
        <w:rPr>
          <w:rFonts w:ascii="Arial" w:hAnsi="Arial" w:cs="Arial"/>
          <w:shd w:val="clear" w:color="auto" w:fill="FFFFFF"/>
        </w:rPr>
        <w:br/>
        <w:t>Kot vidimo v Preglednici 3, značilnosti …</w:t>
      </w:r>
      <w:r w:rsidRPr="00B4551F">
        <w:rPr>
          <w:rFonts w:ascii="Arial" w:hAnsi="Arial" w:cs="Arial"/>
          <w:shd w:val="clear" w:color="auto" w:fill="FFFFFF"/>
        </w:rPr>
        <w:br/>
        <w:t>Slika 2 prikazuje šolski vrt z …</w:t>
      </w:r>
      <w:r w:rsidRPr="00B4551F">
        <w:rPr>
          <w:rFonts w:ascii="Arial" w:hAnsi="Arial" w:cs="Arial"/>
          <w:shd w:val="clear" w:color="auto" w:fill="FFFFFF"/>
        </w:rPr>
        <w:br/>
        <w:t>… rezultati testiranja (glej Preglednico 3).</w:t>
      </w:r>
      <w:r w:rsidRPr="00B4551F">
        <w:rPr>
          <w:rFonts w:ascii="Arial" w:hAnsi="Arial" w:cs="Arial"/>
          <w:shd w:val="clear" w:color="auto" w:fill="FFFFFF"/>
        </w:rPr>
        <w:br/>
        <w:t>… te primerjave (glej Sliki 1 in 2).</w:t>
      </w:r>
    </w:p>
    <w:p w14:paraId="00FBA762" w14:textId="77777777" w:rsidR="00B4551F" w:rsidRPr="00B4551F" w:rsidRDefault="00B4551F" w:rsidP="00B4551F">
      <w:pPr>
        <w:pStyle w:val="Navadensplet"/>
        <w:spacing w:before="0" w:beforeAutospacing="0" w:after="0" w:afterAutospacing="0"/>
        <w:ind w:firstLine="284"/>
        <w:rPr>
          <w:rFonts w:ascii="Arial" w:hAnsi="Arial" w:cs="Arial"/>
        </w:rPr>
      </w:pPr>
    </w:p>
    <w:p w14:paraId="51510A1B" w14:textId="77777777" w:rsidR="00B4551F" w:rsidRPr="00B4551F" w:rsidRDefault="00B4551F" w:rsidP="00B4551F">
      <w:pPr>
        <w:pStyle w:val="Navadensplet"/>
        <w:spacing w:before="0" w:beforeAutospacing="0" w:after="0" w:afterAutospacing="0"/>
        <w:ind w:firstLine="284"/>
        <w:jc w:val="both"/>
        <w:rPr>
          <w:rFonts w:ascii="Arial" w:hAnsi="Arial" w:cs="Arial"/>
          <w:shd w:val="clear" w:color="auto" w:fill="FFFFFF"/>
        </w:rPr>
      </w:pPr>
      <w:r w:rsidRPr="00B4551F">
        <w:rPr>
          <w:rFonts w:ascii="Arial" w:hAnsi="Arial" w:cs="Arial"/>
          <w:shd w:val="clear" w:color="auto" w:fill="FFFFFF"/>
        </w:rPr>
        <w:t>Oznaka </w:t>
      </w:r>
      <w:r w:rsidRPr="00B4551F">
        <w:rPr>
          <w:rStyle w:val="Krepko"/>
          <w:rFonts w:ascii="Arial" w:hAnsi="Arial" w:cs="Arial"/>
          <w:shd w:val="clear" w:color="auto" w:fill="FFFFFF"/>
        </w:rPr>
        <w:t>Slika 1</w:t>
      </w:r>
      <w:r w:rsidRPr="00B4551F">
        <w:rPr>
          <w:rFonts w:ascii="Arial" w:hAnsi="Arial" w:cs="Arial"/>
          <w:shd w:val="clear" w:color="auto" w:fill="FFFFFF"/>
        </w:rPr>
        <w:t> je nad sliko </w:t>
      </w:r>
      <w:r w:rsidRPr="00B4551F">
        <w:rPr>
          <w:rStyle w:val="Krepko"/>
          <w:rFonts w:ascii="Arial" w:hAnsi="Arial" w:cs="Arial"/>
          <w:shd w:val="clear" w:color="auto" w:fill="FFFFFF"/>
        </w:rPr>
        <w:t>v odebeljenem tisku</w:t>
      </w:r>
      <w:r w:rsidRPr="00B4551F">
        <w:rPr>
          <w:rFonts w:ascii="Arial" w:hAnsi="Arial" w:cs="Arial"/>
          <w:shd w:val="clear" w:color="auto" w:fill="FFFFFF"/>
        </w:rPr>
        <w:t>, oštevilčena z arabskimi številkami. Naslov je v poševnem tisku z dvojnim razmikom pod številko. Če v našem delu uporabimo sliko, ki je avtorska, navajanje vira ni potrebno. Prosimo, če objavite avtorske fotografije oziroma slike oziroma dodajate slike za katere imate kupljeno licenco.</w:t>
      </w:r>
      <w:r w:rsidRPr="00B4551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B4551F">
        <w:rPr>
          <w:rFonts w:ascii="Arial" w:hAnsi="Arial" w:cs="Arial"/>
          <w:shd w:val="clear" w:color="auto" w:fill="FFFFFF"/>
        </w:rPr>
        <w:t>Če v našem delu uporabimo </w:t>
      </w:r>
      <w:r w:rsidRPr="00B4551F">
        <w:rPr>
          <w:rStyle w:val="Krepko"/>
          <w:rFonts w:ascii="Arial" w:hAnsi="Arial" w:cs="Arial"/>
          <w:shd w:val="clear" w:color="auto" w:fill="FFFFFF"/>
        </w:rPr>
        <w:t>sliko (graf, grafikon, risba, zemljevid)</w:t>
      </w:r>
      <w:r w:rsidRPr="00B4551F">
        <w:rPr>
          <w:rFonts w:ascii="Arial" w:hAnsi="Arial" w:cs="Arial"/>
          <w:shd w:val="clear" w:color="auto" w:fill="FFFFFF"/>
        </w:rPr>
        <w:t>, ki smo jo vzeli iz nekega vira, moramo obvezno navesti vir pod sliko, na enak način, kot bi ga navedli v seznamu virov (Grčar, 2022).</w:t>
      </w:r>
    </w:p>
    <w:p w14:paraId="2CFD8DCB" w14:textId="77777777" w:rsidR="00B4551F" w:rsidRPr="00B4551F" w:rsidRDefault="00B4551F" w:rsidP="00B4551F">
      <w:pPr>
        <w:pStyle w:val="Navadensplet"/>
        <w:spacing w:before="0" w:beforeAutospacing="0" w:after="0" w:afterAutospacing="0"/>
        <w:ind w:firstLine="284"/>
        <w:jc w:val="both"/>
        <w:rPr>
          <w:rFonts w:ascii="Arial" w:hAnsi="Arial" w:cs="Arial"/>
        </w:rPr>
      </w:pPr>
      <w:r w:rsidRPr="00B4551F">
        <w:rPr>
          <w:rFonts w:ascii="Arial" w:hAnsi="Arial" w:cs="Arial"/>
          <w:noProof/>
        </w:rPr>
        <w:lastRenderedPageBreak/>
        <w:drawing>
          <wp:inline distT="0" distB="0" distL="0" distR="0" wp14:anchorId="33669778" wp14:editId="01CDB0D0">
            <wp:extent cx="3732432" cy="1892300"/>
            <wp:effectExtent l="0" t="0" r="190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3922" cy="19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57DD7" w14:textId="77777777" w:rsidR="00B4551F" w:rsidRPr="00B4551F" w:rsidRDefault="00B4551F" w:rsidP="00B4551F">
      <w:pPr>
        <w:pStyle w:val="Navadensplet"/>
        <w:spacing w:before="0" w:beforeAutospacing="0" w:after="0" w:afterAutospacing="0"/>
        <w:ind w:firstLine="284"/>
        <w:jc w:val="both"/>
        <w:rPr>
          <w:rFonts w:ascii="Arial" w:hAnsi="Arial" w:cs="Arial"/>
          <w:shd w:val="clear" w:color="auto" w:fill="FFFFFF"/>
        </w:rPr>
      </w:pPr>
      <w:r w:rsidRPr="00B4551F">
        <w:rPr>
          <w:rFonts w:ascii="Arial" w:hAnsi="Arial" w:cs="Arial"/>
          <w:shd w:val="clear" w:color="auto" w:fill="FFFFFF"/>
        </w:rPr>
        <w:t>Oznaka </w:t>
      </w:r>
      <w:r w:rsidRPr="00B4551F">
        <w:rPr>
          <w:rFonts w:ascii="Arial" w:hAnsi="Arial" w:cs="Arial"/>
          <w:b/>
          <w:bCs/>
        </w:rPr>
        <w:t>Preglednica 1</w:t>
      </w:r>
      <w:r w:rsidRPr="00B4551F">
        <w:rPr>
          <w:rFonts w:ascii="Arial" w:hAnsi="Arial" w:cs="Arial"/>
          <w:shd w:val="clear" w:color="auto" w:fill="FFFFFF"/>
        </w:rPr>
        <w:t> je nad preglednico </w:t>
      </w:r>
      <w:r w:rsidRPr="00B4551F">
        <w:rPr>
          <w:rFonts w:ascii="Arial" w:hAnsi="Arial" w:cs="Arial"/>
          <w:b/>
          <w:bCs/>
        </w:rPr>
        <w:t>v odebeljenem tisku</w:t>
      </w:r>
      <w:r w:rsidRPr="00B4551F">
        <w:rPr>
          <w:rFonts w:ascii="Arial" w:hAnsi="Arial" w:cs="Arial"/>
          <w:shd w:val="clear" w:color="auto" w:fill="FFFFFF"/>
        </w:rPr>
        <w:t>, oštevilčena z arabskimi številkami. Naslov je v poševnem tisku z dvojnim razmikom pod številko. Če smo preglednico oblikovali sami na podlagi lastnih informacij, navajanje vira ni potrebno.</w:t>
      </w:r>
    </w:p>
    <w:p w14:paraId="1D295376" w14:textId="77777777" w:rsidR="00B4551F" w:rsidRPr="00B4551F" w:rsidRDefault="00B4551F" w:rsidP="00B4551F">
      <w:pPr>
        <w:pStyle w:val="Navadensplet"/>
        <w:spacing w:before="0" w:beforeAutospacing="0" w:after="0" w:afterAutospacing="0"/>
        <w:ind w:firstLine="284"/>
        <w:jc w:val="both"/>
        <w:rPr>
          <w:rFonts w:ascii="Arial" w:hAnsi="Arial" w:cs="Arial"/>
          <w:color w:val="00B050"/>
        </w:rPr>
      </w:pPr>
      <w:r w:rsidRPr="00B4551F">
        <w:rPr>
          <w:rFonts w:ascii="Arial" w:hAnsi="Arial" w:cs="Arial"/>
          <w:shd w:val="clear" w:color="auto" w:fill="FFFFFF"/>
        </w:rPr>
        <w:t>Če v našem delu uporabimo </w:t>
      </w:r>
      <w:r w:rsidRPr="00B4551F">
        <w:rPr>
          <w:rStyle w:val="Krepko"/>
          <w:rFonts w:ascii="Arial" w:hAnsi="Arial" w:cs="Arial"/>
          <w:shd w:val="clear" w:color="auto" w:fill="FFFFFF"/>
        </w:rPr>
        <w:t>preglednico</w:t>
      </w:r>
      <w:r w:rsidRPr="00B4551F">
        <w:rPr>
          <w:rFonts w:ascii="Arial" w:hAnsi="Arial" w:cs="Arial"/>
          <w:shd w:val="clear" w:color="auto" w:fill="FFFFFF"/>
        </w:rPr>
        <w:t xml:space="preserve">, ki smo jo vzeli iz nekega vira, moramo obvezno navesti vir pod sliko, na enak način, kot bi ga navedli v seznamu virov pravice (Grčar, 2022). </w:t>
      </w:r>
      <w:r w:rsidRPr="00B4551F">
        <w:rPr>
          <w:rFonts w:ascii="Arial" w:hAnsi="Arial" w:cs="Arial"/>
        </w:rPr>
        <w:t>Pod preglednico lahko dodamo legendo</w:t>
      </w:r>
      <w:r w:rsidRPr="00B4551F">
        <w:rPr>
          <w:rFonts w:ascii="Arial" w:hAnsi="Arial" w:cs="Arial"/>
          <w:sz w:val="23"/>
          <w:szCs w:val="23"/>
        </w:rPr>
        <w:t xml:space="preserve"> (npr. </w:t>
      </w:r>
      <w:r w:rsidRPr="00B4551F">
        <w:rPr>
          <w:rFonts w:ascii="Arial" w:hAnsi="Arial" w:cs="Arial"/>
        </w:rPr>
        <w:t> </w:t>
      </w:r>
      <w:r w:rsidRPr="00B4551F">
        <w:rPr>
          <w:rFonts w:ascii="Arial" w:hAnsi="Arial" w:cs="Arial"/>
          <w:i/>
          <w:iCs/>
          <w:sz w:val="20"/>
          <w:szCs w:val="20"/>
        </w:rPr>
        <w:t>Legenda</w:t>
      </w:r>
      <w:r w:rsidRPr="00B4551F">
        <w:rPr>
          <w:rFonts w:ascii="Arial" w:hAnsi="Arial" w:cs="Arial"/>
          <w:sz w:val="20"/>
          <w:szCs w:val="20"/>
        </w:rPr>
        <w:t>: M – aritmetična sredina; SD – standardni odklon.)</w:t>
      </w:r>
    </w:p>
    <w:p w14:paraId="55738BBD" w14:textId="77777777" w:rsidR="00B4551F" w:rsidRPr="00B4551F" w:rsidRDefault="00B4551F" w:rsidP="00B4551F">
      <w:pPr>
        <w:pStyle w:val="Navadensplet"/>
        <w:spacing w:before="0" w:beforeAutospacing="0" w:after="0" w:afterAutospacing="0"/>
        <w:ind w:firstLine="284"/>
        <w:jc w:val="both"/>
        <w:rPr>
          <w:rFonts w:ascii="Arial" w:hAnsi="Arial" w:cs="Arial"/>
          <w:shd w:val="clear" w:color="auto" w:fill="FFFFFF"/>
        </w:rPr>
      </w:pPr>
    </w:p>
    <w:p w14:paraId="4CC4C280" w14:textId="77777777" w:rsidR="00B4551F" w:rsidRPr="00B4551F" w:rsidRDefault="00B4551F" w:rsidP="00B4551F">
      <w:pPr>
        <w:pStyle w:val="Navadensplet"/>
        <w:spacing w:before="0" w:beforeAutospacing="0" w:after="0" w:afterAutospacing="0"/>
        <w:ind w:firstLine="284"/>
        <w:jc w:val="both"/>
        <w:rPr>
          <w:rFonts w:ascii="Arial" w:hAnsi="Arial" w:cs="Arial"/>
          <w:color w:val="00B050"/>
        </w:rPr>
      </w:pPr>
      <w:r w:rsidRPr="00B4551F">
        <w:rPr>
          <w:rFonts w:ascii="Arial" w:hAnsi="Arial" w:cs="Arial"/>
          <w:noProof/>
          <w:color w:val="00B050"/>
        </w:rPr>
        <w:drawing>
          <wp:inline distT="0" distB="0" distL="0" distR="0" wp14:anchorId="4B04C359" wp14:editId="10C7187C">
            <wp:extent cx="4418531" cy="2362200"/>
            <wp:effectExtent l="0" t="0" r="127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3444" cy="239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551F">
        <w:rPr>
          <w:rFonts w:ascii="Arial" w:hAnsi="Arial" w:cs="Arial"/>
          <w:color w:val="00B050"/>
        </w:rPr>
        <w:t xml:space="preserve"> </w:t>
      </w:r>
    </w:p>
    <w:bookmarkEnd w:id="1"/>
    <w:p w14:paraId="68009AA7" w14:textId="77777777" w:rsidR="00B4551F" w:rsidRPr="00B4551F" w:rsidRDefault="00B4551F" w:rsidP="00123DB1">
      <w:pPr>
        <w:jc w:val="both"/>
      </w:pPr>
    </w:p>
    <w:sectPr w:rsidR="00B4551F" w:rsidRPr="00B4551F" w:rsidSect="00662C8F">
      <w:pgSz w:w="11909" w:h="16834" w:code="9"/>
      <w:pgMar w:top="1440" w:right="1440" w:bottom="1440" w:left="144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10193"/>
    <w:multiLevelType w:val="multilevel"/>
    <w:tmpl w:val="0E90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501CD"/>
    <w:multiLevelType w:val="hybridMultilevel"/>
    <w:tmpl w:val="8C901206"/>
    <w:lvl w:ilvl="0" w:tplc="7AF0E18E">
      <w:start w:val="114"/>
      <w:numFmt w:val="bullet"/>
      <w:lvlText w:val="−"/>
      <w:lvlJc w:val="center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B6631E"/>
    <w:multiLevelType w:val="hybridMultilevel"/>
    <w:tmpl w:val="E8188E0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2E09BB"/>
    <w:multiLevelType w:val="multilevel"/>
    <w:tmpl w:val="F7C49A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E40ED"/>
    <w:multiLevelType w:val="singleLevel"/>
    <w:tmpl w:val="85C66FD8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75312788"/>
    <w:multiLevelType w:val="hybridMultilevel"/>
    <w:tmpl w:val="9A8C72D8"/>
    <w:lvl w:ilvl="0" w:tplc="7AF0E18E">
      <w:start w:val="114"/>
      <w:numFmt w:val="bullet"/>
      <w:lvlText w:val="−"/>
      <w:lvlJc w:val="center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4C6C898">
      <w:numFmt w:val="bullet"/>
      <w:lvlText w:val="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1CA2E55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572B5D2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046FAEA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96872CA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B6320C">
      <w:start w:val="1"/>
      <w:numFmt w:val="bullet"/>
      <w:lvlText w:val="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4C614C2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D3C4F02">
      <w:start w:val="1"/>
      <w:numFmt w:val="bullet"/>
      <w:lvlText w:val="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75"/>
    <w:rsid w:val="000B2163"/>
    <w:rsid w:val="000C53E4"/>
    <w:rsid w:val="000F73B4"/>
    <w:rsid w:val="00100092"/>
    <w:rsid w:val="00123DB1"/>
    <w:rsid w:val="00134BF7"/>
    <w:rsid w:val="00135E47"/>
    <w:rsid w:val="001D6FF2"/>
    <w:rsid w:val="002363D8"/>
    <w:rsid w:val="00272E6A"/>
    <w:rsid w:val="002E488D"/>
    <w:rsid w:val="0030751D"/>
    <w:rsid w:val="00351F8F"/>
    <w:rsid w:val="003D5BDD"/>
    <w:rsid w:val="00427CE4"/>
    <w:rsid w:val="004376D5"/>
    <w:rsid w:val="00481F2E"/>
    <w:rsid w:val="004E3AFE"/>
    <w:rsid w:val="00617D24"/>
    <w:rsid w:val="00641A44"/>
    <w:rsid w:val="00662C8F"/>
    <w:rsid w:val="00686CD6"/>
    <w:rsid w:val="006A0A3B"/>
    <w:rsid w:val="007313CA"/>
    <w:rsid w:val="008634DE"/>
    <w:rsid w:val="009C79AE"/>
    <w:rsid w:val="009C7B94"/>
    <w:rsid w:val="009D3CD2"/>
    <w:rsid w:val="00A27731"/>
    <w:rsid w:val="00AB69EB"/>
    <w:rsid w:val="00AC7D01"/>
    <w:rsid w:val="00AD2E02"/>
    <w:rsid w:val="00AE5653"/>
    <w:rsid w:val="00AE7AB2"/>
    <w:rsid w:val="00B4551F"/>
    <w:rsid w:val="00B46075"/>
    <w:rsid w:val="00B5428B"/>
    <w:rsid w:val="00B87D31"/>
    <w:rsid w:val="00BC3E4E"/>
    <w:rsid w:val="00C651FF"/>
    <w:rsid w:val="00C829E9"/>
    <w:rsid w:val="00CB71F3"/>
    <w:rsid w:val="00CF4DA2"/>
    <w:rsid w:val="00D947CA"/>
    <w:rsid w:val="00D97865"/>
    <w:rsid w:val="00E921FA"/>
    <w:rsid w:val="00E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61D1"/>
  <w15:docId w15:val="{81B67A75-C8FA-4F1C-B3B8-97AFD7DC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  <w:contextualSpacing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iperpovezava">
    <w:name w:val="Hyperlink"/>
    <w:basedOn w:val="Privzetapisavaodstavka"/>
    <w:uiPriority w:val="99"/>
    <w:unhideWhenUsed/>
    <w:rsid w:val="00D9786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0A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0A3B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6A0A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A0A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A0A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A0A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A0A3B"/>
    <w:rPr>
      <w:b/>
      <w:bCs/>
      <w:sz w:val="20"/>
      <w:szCs w:val="20"/>
    </w:rPr>
  </w:style>
  <w:style w:type="paragraph" w:styleId="Brezrazmikov">
    <w:name w:val="No Spacing"/>
    <w:uiPriority w:val="1"/>
    <w:qFormat/>
    <w:rsid w:val="0030751D"/>
    <w:pPr>
      <w:spacing w:line="240" w:lineRule="auto"/>
    </w:pPr>
    <w:rPr>
      <w:rFonts w:ascii="Calibri" w:eastAsia="Calibri" w:hAnsi="Calibri" w:cs="Times New Roman"/>
      <w:color w:val="auto"/>
      <w:lang w:eastAsia="en-US"/>
    </w:rPr>
  </w:style>
  <w:style w:type="paragraph" w:customStyle="1" w:styleId="Default">
    <w:name w:val="Default"/>
    <w:rsid w:val="0030751D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Slog111">
    <w:name w:val="Slog111"/>
    <w:basedOn w:val="Navaden"/>
    <w:link w:val="Slog111Znak"/>
    <w:qFormat/>
    <w:rsid w:val="009C79AE"/>
    <w:pPr>
      <w:ind w:left="284" w:hanging="284"/>
      <w:jc w:val="both"/>
    </w:pPr>
    <w:rPr>
      <w:rFonts w:eastAsia="Times New Roman"/>
      <w:color w:val="auto"/>
      <w:sz w:val="20"/>
      <w:szCs w:val="20"/>
    </w:rPr>
  </w:style>
  <w:style w:type="character" w:customStyle="1" w:styleId="Slog111Znak">
    <w:name w:val="Slog111 Znak"/>
    <w:basedOn w:val="Privzetapisavaodstavka"/>
    <w:link w:val="Slog111"/>
    <w:rsid w:val="009C79AE"/>
    <w:rPr>
      <w:rFonts w:eastAsia="Times New Roman"/>
      <w:color w:val="auto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272E6A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72E6A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rsid w:val="00B4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Krepko">
    <w:name w:val="Strong"/>
    <w:basedOn w:val="Privzetapisavaodstavka"/>
    <w:uiPriority w:val="22"/>
    <w:qFormat/>
    <w:rsid w:val="00B45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vodici.pef.uni-lj.si/subjects/guide.php?subject=apa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B18F02-2126-4F82-99A1-4086271D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Orel, Mojca</cp:lastModifiedBy>
  <cp:revision>5</cp:revision>
  <dcterms:created xsi:type="dcterms:W3CDTF">2020-09-21T19:36:00Z</dcterms:created>
  <dcterms:modified xsi:type="dcterms:W3CDTF">2022-09-07T18:43:00Z</dcterms:modified>
</cp:coreProperties>
</file>